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TEMPLATE  ·  BUSINESS &amp; DATA  ·  MODULE 4</w:t>
      </w:r>
    </w:p>
    <w:p>
      <w:pPr>
        <w:pStyle w:val="Heading1"/>
      </w:pPr>
      <w:r>
        <w:t>AI business model canvas</w:t>
      </w:r>
    </w:p>
    <w:p>
      <w:r>
        <w:t>Before you start a freelance or small business service, plan it on one page. Keep each block to 2–4 short, specific lines in your own words.</w:t>
      </w:r>
    </w:p>
    <w:p>
      <w:pPr>
        <w:pStyle w:val="Heading2"/>
      </w:pPr>
      <w:r>
        <w:t>Choose your service</w:t>
      </w:r>
    </w:p>
    <w:p>
      <w:r>
        <w:t>Check each idea for four kinds of fit: your skills, real demand, your interest, and a good AI tool.</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1928"/>
        <w:gridCol w:w="1928"/>
        <w:gridCol w:w="1928"/>
        <w:gridCol w:w="1928"/>
        <w:gridCol w:w="1928"/>
      </w:tblGrid>
      <w:tr>
        <w:tc>
          <w:tcPr>
            <w:tcW w:type="dxa" w:w="1928"/>
            <w:shd w:val="clear" w:fill="1F1E76"/>
          </w:tcPr>
          <w:p>
            <w:r>
              <w:rPr>
                <w:b/>
                <w:color w:val="FFFFFF"/>
              </w:rPr>
              <w:t>Idea</w:t>
            </w:r>
          </w:p>
        </w:tc>
        <w:tc>
          <w:tcPr>
            <w:tcW w:type="dxa" w:w="1928"/>
            <w:shd w:val="clear" w:fill="1F1E76"/>
          </w:tcPr>
          <w:p>
            <w:r>
              <w:rPr>
                <w:b/>
                <w:color w:val="FFFFFF"/>
              </w:rPr>
              <w:t>Skills</w:t>
            </w:r>
          </w:p>
        </w:tc>
        <w:tc>
          <w:tcPr>
            <w:tcW w:type="dxa" w:w="1928"/>
            <w:shd w:val="clear" w:fill="1F1E76"/>
          </w:tcPr>
          <w:p>
            <w:r>
              <w:rPr>
                <w:b/>
                <w:color w:val="FFFFFF"/>
              </w:rPr>
              <w:t>Demand</w:t>
            </w:r>
          </w:p>
        </w:tc>
        <w:tc>
          <w:tcPr>
            <w:tcW w:type="dxa" w:w="1928"/>
            <w:shd w:val="clear" w:fill="1F1E76"/>
          </w:tcPr>
          <w:p>
            <w:r>
              <w:rPr>
                <w:b/>
                <w:color w:val="FFFFFF"/>
              </w:rPr>
              <w:t>Interest</w:t>
            </w:r>
          </w:p>
        </w:tc>
        <w:tc>
          <w:tcPr>
            <w:tcW w:type="dxa" w:w="1928"/>
            <w:shd w:val="clear" w:fill="1F1E76"/>
          </w:tcPr>
          <w:p>
            <w:r>
              <w:rPr>
                <w:b/>
                <w:color w:val="FFFFFF"/>
              </w:rPr>
              <w:t>Tool fit</w:t>
            </w:r>
          </w:p>
        </w:tc>
      </w:tr>
      <w:tr>
        <w:tc>
          <w:tcPr>
            <w:tcW w:type="dxa" w:w="1928"/>
          </w:tcPr>
          <w:p>
            <w:r>
              <w:rPr>
                <w:sz w:val="20"/>
              </w:rPr>
              <w:t>Example: social media posts for local cafés</w:t>
            </w:r>
          </w:p>
        </w:tc>
        <w:tc>
          <w:tcPr>
            <w:tcW w:type="dxa" w:w="1928"/>
          </w:tcPr>
          <w:p>
            <w:r>
              <w:rPr>
                <w:sz w:val="20"/>
              </w:rPr>
              <w:t>Yes</w:t>
            </w:r>
          </w:p>
        </w:tc>
        <w:tc>
          <w:tcPr>
            <w:tcW w:type="dxa" w:w="1928"/>
          </w:tcPr>
          <w:p>
            <w:r>
              <w:rPr>
                <w:sz w:val="20"/>
              </w:rPr>
              <w:t>Asked 2 cafés: yes</w:t>
            </w:r>
          </w:p>
        </w:tc>
        <w:tc>
          <w:tcPr>
            <w:tcW w:type="dxa" w:w="1928"/>
          </w:tcPr>
          <w:p>
            <w:r>
              <w:rPr>
                <w:sz w:val="20"/>
              </w:rPr>
              <w:t>Yes</w:t>
            </w:r>
          </w:p>
        </w:tc>
        <w:tc>
          <w:tcPr>
            <w:tcW w:type="dxa" w:w="1928"/>
          </w:tcPr>
          <w:p>
            <w:r>
              <w:rPr>
                <w:sz w:val="20"/>
              </w:rPr>
              <w:t>Canva + ChatGPT</w:t>
            </w:r>
          </w:p>
        </w:tc>
      </w:tr>
      <w:tr>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r>
      <w:tr>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c>
          <w:tcPr>
            <w:tcW w:type="dxa" w:w="1928"/>
          </w:tcPr>
          <w:p>
            <w:r>
              <w:t xml:space="preserve"> </w:t>
            </w:r>
          </w:p>
        </w:tc>
      </w:tr>
    </w:tbl>
    <w:p/>
    <w:p>
      <w:pPr>
        <w:pStyle w:val="Heading2"/>
      </w:pPr>
      <w:r>
        <w:t>My one-line offer</w:t>
      </w:r>
    </w:p>
    <w:p>
      <w:r>
        <w:t>[service] for [customer], [price]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My offer</w:t>
            </w:r>
          </w:p>
        </w:tc>
        <w:tc>
          <w:tcPr>
            <w:tcW w:type="dxa" w:w="6520"/>
          </w:tcPr>
          <w:p>
            <w:r>
              <w:t xml:space="preserve"> </w:t>
            </w:r>
          </w:p>
        </w:tc>
      </w:tr>
    </w:tbl>
    <w:p/>
    <w:p>
      <w:pPr>
        <w:pStyle w:val="Heading2"/>
      </w:pPr>
      <w:r>
        <w:t>The canvas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1F1E76"/>
          </w:tcPr>
          <w:p>
            <w:r>
              <w:rPr>
                <w:b/>
                <w:color w:val="FFFFFF"/>
              </w:rPr>
              <w:t>Block</w:t>
            </w:r>
          </w:p>
        </w:tc>
        <w:tc>
          <w:tcPr>
            <w:tcW w:type="dxa" w:w="3213"/>
            <w:shd w:val="clear" w:fill="1F1E76"/>
          </w:tcPr>
          <w:p>
            <w:r>
              <w:rPr>
                <w:b/>
                <w:color w:val="FFFFFF"/>
              </w:rPr>
              <w:t>Question</w:t>
            </w:r>
          </w:p>
        </w:tc>
        <w:tc>
          <w:tcPr>
            <w:tcW w:type="dxa" w:w="3213"/>
            <w:shd w:val="clear" w:fill="1F1E76"/>
          </w:tcPr>
          <w:p>
            <w:r>
              <w:rPr>
                <w:b/>
                <w:color w:val="FFFFFF"/>
              </w:rPr>
              <w:t>My answer</w:t>
            </w:r>
          </w:p>
        </w:tc>
      </w:tr>
      <w:tr>
        <w:tc>
          <w:tcPr>
            <w:tcW w:type="dxa" w:w="3213"/>
          </w:tcPr>
          <w:p>
            <w:r>
              <w:rPr>
                <w:sz w:val="20"/>
              </w:rPr>
              <w:t>Value</w:t>
            </w:r>
          </w:p>
        </w:tc>
        <w:tc>
          <w:tcPr>
            <w:tcW w:type="dxa" w:w="3213"/>
          </w:tcPr>
          <w:p>
            <w:r>
              <w:rPr>
                <w:sz w:val="20"/>
              </w:rPr>
              <w:t>What problem do you solve? What do clients get?</w:t>
            </w:r>
          </w:p>
        </w:tc>
        <w:tc>
          <w:tcPr>
            <w:tcW w:type="dxa" w:w="3213"/>
          </w:tcPr>
          <w:p>
            <w:r>
              <w:rPr>
                <w:sz w:val="20"/>
              </w:rPr>
            </w:r>
          </w:p>
        </w:tc>
      </w:tr>
      <w:tr>
        <w:tc>
          <w:tcPr>
            <w:tcW w:type="dxa" w:w="3213"/>
          </w:tcPr>
          <w:p>
            <w:r>
              <w:rPr>
                <w:sz w:val="20"/>
              </w:rPr>
              <w:t>Customers</w:t>
            </w:r>
          </w:p>
        </w:tc>
        <w:tc>
          <w:tcPr>
            <w:tcW w:type="dxa" w:w="3213"/>
          </w:tcPr>
          <w:p>
            <w:r>
              <w:rPr>
                <w:sz w:val="20"/>
              </w:rPr>
              <w:t>Who exactly pays you?</w:t>
            </w:r>
          </w:p>
        </w:tc>
        <w:tc>
          <w:tcPr>
            <w:tcW w:type="dxa" w:w="3213"/>
          </w:tcPr>
          <w:p>
            <w:r>
              <w:rPr>
                <w:sz w:val="20"/>
              </w:rPr>
            </w:r>
          </w:p>
        </w:tc>
      </w:tr>
      <w:tr>
        <w:tc>
          <w:tcPr>
            <w:tcW w:type="dxa" w:w="3213"/>
          </w:tcPr>
          <w:p>
            <w:r>
              <w:rPr>
                <w:sz w:val="20"/>
              </w:rPr>
              <w:t>Channels</w:t>
            </w:r>
          </w:p>
        </w:tc>
        <w:tc>
          <w:tcPr>
            <w:tcW w:type="dxa" w:w="3213"/>
          </w:tcPr>
          <w:p>
            <w:r>
              <w:rPr>
                <w:sz w:val="20"/>
              </w:rPr>
              <w:t>How will clients find you and contact you?</w:t>
            </w:r>
          </w:p>
        </w:tc>
        <w:tc>
          <w:tcPr>
            <w:tcW w:type="dxa" w:w="3213"/>
          </w:tcPr>
          <w:p>
            <w:r>
              <w:rPr>
                <w:sz w:val="20"/>
              </w:rPr>
            </w:r>
          </w:p>
        </w:tc>
      </w:tr>
      <w:tr>
        <w:tc>
          <w:tcPr>
            <w:tcW w:type="dxa" w:w="3213"/>
          </w:tcPr>
          <w:p>
            <w:r>
              <w:rPr>
                <w:sz w:val="20"/>
              </w:rPr>
              <w:t>Revenue</w:t>
            </w:r>
          </w:p>
        </w:tc>
        <w:tc>
          <w:tcPr>
            <w:tcW w:type="dxa" w:w="3213"/>
          </w:tcPr>
          <w:p>
            <w:r>
              <w:rPr>
                <w:sz w:val="20"/>
              </w:rPr>
              <w:t>What do you charge and how (per hour, per job, per month)?</w:t>
            </w:r>
          </w:p>
        </w:tc>
        <w:tc>
          <w:tcPr>
            <w:tcW w:type="dxa" w:w="3213"/>
          </w:tcPr>
          <w:p>
            <w:r>
              <w:rPr>
                <w:sz w:val="20"/>
              </w:rPr>
            </w:r>
          </w:p>
        </w:tc>
      </w:tr>
      <w:tr>
        <w:tc>
          <w:tcPr>
            <w:tcW w:type="dxa" w:w="3213"/>
          </w:tcPr>
          <w:p>
            <w:r>
              <w:rPr>
                <w:sz w:val="20"/>
              </w:rPr>
              <w:t>Costs</w:t>
            </w:r>
          </w:p>
        </w:tc>
        <w:tc>
          <w:tcPr>
            <w:tcW w:type="dxa" w:w="3213"/>
          </w:tcPr>
          <w:p>
            <w:r>
              <w:rPr>
                <w:sz w:val="20"/>
              </w:rPr>
              <w:t>Tools, subscriptions, internet, your time.</w:t>
            </w:r>
          </w:p>
        </w:tc>
        <w:tc>
          <w:tcPr>
            <w:tcW w:type="dxa" w:w="3213"/>
          </w:tcPr>
          <w:p>
            <w:r>
              <w:rPr>
                <w:sz w:val="20"/>
              </w:rPr>
            </w:r>
          </w:p>
        </w:tc>
      </w:tr>
      <w:tr>
        <w:tc>
          <w:tcPr>
            <w:tcW w:type="dxa" w:w="3213"/>
          </w:tcPr>
          <w:p>
            <w:r>
              <w:rPr>
                <w:sz w:val="20"/>
              </w:rPr>
              <w:t>AI tools I use and what I check myself</w:t>
            </w:r>
          </w:p>
        </w:tc>
        <w:tc>
          <w:tcPr>
            <w:tcW w:type="dxa" w:w="3213"/>
          </w:tcPr>
          <w:p>
            <w:r>
              <w:rPr>
                <w:sz w:val="20"/>
              </w:rPr>
              <w:t>Which tools do which tasks? What do you always check?</w:t>
            </w:r>
          </w:p>
        </w:tc>
        <w:tc>
          <w:tcPr>
            <w:tcW w:type="dxa" w:w="3213"/>
          </w:tcPr>
          <w:p>
            <w:r>
              <w:rPr>
                <w:sz w:val="20"/>
              </w:rPr>
            </w:r>
          </w:p>
        </w:tc>
      </w:tr>
    </w:tbl>
    <w:p/>
    <w:p>
      <w:pPr>
        <w:pStyle w:val="Heading2"/>
      </w:pPr>
      <w:r>
        <w:t>Responsible business</w:t>
      </w:r>
    </w:p>
    <w:p>
      <w:pPr>
        <w:spacing w:after="60"/>
      </w:pPr>
      <w:r>
        <w:rPr>
          <w:color w:val="2563EB"/>
          <w:sz w:val="24"/>
        </w:rPr>
        <w:t xml:space="preserve">☐  </w:t>
      </w:r>
      <w:r>
        <w:t>I tell clients where I use AI.</w:t>
      </w:r>
    </w:p>
    <w:p>
      <w:pPr>
        <w:spacing w:after="60"/>
      </w:pPr>
      <w:r>
        <w:rPr>
          <w:color w:val="2563EB"/>
          <w:sz w:val="24"/>
        </w:rPr>
        <w:t xml:space="preserve">☐  </w:t>
      </w:r>
      <w:r>
        <w:t>I do not put clients' personal data into free AI tools.</w:t>
      </w:r>
    </w:p>
    <w:p>
      <w:pPr>
        <w:spacing w:after="60"/>
      </w:pPr>
      <w:r>
        <w:rPr>
          <w:color w:val="2563EB"/>
          <w:sz w:val="24"/>
        </w:rPr>
        <w:t xml:space="preserve">☐  </w:t>
      </w:r>
      <w:r>
        <w:t>I check every AI output before I deliver it.</w:t>
      </w:r>
    </w:p>
    <w:p>
      <w:pPr>
        <w:spacing w:after="60"/>
      </w:pPr>
      <w:r>
        <w:rPr>
          <w:color w:val="2563EB"/>
          <w:sz w:val="24"/>
        </w:rPr>
        <w:t xml:space="preserve">☐  </w:t>
      </w:r>
      <w:r>
        <w:t>My price is based on research, not too low.</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